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8" w:before="288" w:lineRule="auto"/>
        <w:rPr/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</w:t>
      </w:r>
      <w:bookmarkStart w:colFirst="0" w:colLast="0" w:name="bookmark=id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31 (Buyer Specific Terms) - Not Used.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8" w:before="288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8" w:before="288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8" w:before="288" w:lineRule="auto"/>
        <w:rPr>
          <w:b w:val="1"/>
          <w:i w:val="1"/>
        </w:rPr>
      </w:pPr>
      <w:r w:rsidDel="00000000" w:rsidR="00000000" w:rsidRPr="00000000">
        <w:rPr>
          <w:rtl w:val="0"/>
        </w:rPr>
      </w:r>
    </w:p>
    <w:bookmarkStart w:colFirst="0" w:colLast="0" w:name="bookmark=id.1fob9te" w:id="1"/>
    <w:bookmarkEnd w:id="1"/>
    <w:p w:rsidR="00000000" w:rsidDel="00000000" w:rsidP="00000000" w:rsidRDefault="00000000" w:rsidRPr="00000000" w14:paraId="00000005">
      <w:pPr>
        <w:spacing w:after="288" w:before="288" w:lineRule="auto"/>
        <w:rPr>
          <w:b w:val="1"/>
          <w:i w:val="1"/>
          <w:highlight w:val="yellow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10185400</wp:posOffset>
              </wp:positionV>
              <wp:extent cx="7588885" cy="301625"/>
              <wp:effectExtent b="0" l="0" r="0" t="0"/>
              <wp:wrapNone/>
              <wp:docPr descr="{&quot;HashCode&quot;:-1264847310,&quot;Height&quot;:841.0,&quot;Width&quot;:595.0,&quot;Placement&quot;:&quot;Footer&quot;,&quot;Index&quot;:&quot;Primary&quot;,&quot;Section&quot;:1,&quot;Top&quot;:0.0,&quot;Left&quot;:0.0}" id="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565845" y="3643475"/>
                        <a:ext cx="7560310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OFFICIAL</w:t>
                          </w:r>
                        </w:p>
                      </w:txbxContent>
                    </wps:txbx>
                    <wps:bodyPr anchorCtr="0" anchor="b" bIns="0" lIns="91425" spcFirstLastPara="1" rIns="91425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10185400</wp:posOffset>
              </wp:positionV>
              <wp:extent cx="7588885" cy="301625"/>
              <wp:effectExtent b="0" l="0" r="0" t="0"/>
              <wp:wrapNone/>
              <wp:docPr descr="{&quot;HashCode&quot;:-1264847310,&quot;Height&quot;:841.0,&quot;Width&quot;:595.0,&quot;Placement&quot;:&quot;Footer&quot;,&quot;Index&quot;:&quot;Primary&quot;,&quot;Section&quot;:1,&quot;Top&quot;:0.0,&quot;Left&quot;:0.0}" id="4" name="image1.png"/>
              <a:graphic>
                <a:graphicData uri="http://schemas.openxmlformats.org/drawingml/2006/picture">
                  <pic:pic>
                    <pic:nvPicPr>
                      <pic:cNvPr descr="{&quot;HashCode&quot;:-1264847310,&quot;Height&quot;:841.0,&quot;Width&quot;:595.0,&quot;Placement&quot;:&quot;Footer&quot;,&quot;Index&quot;:&quot;Primary&quot;,&quot;Section&quot;:1,&quot;Top&quot;:0.0,&quot;Left&quot;:0.0}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88885" cy="301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v.1.2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Model Version : v2.9</w:t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Schedule 31 (Buyer Specific Terms),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2023, [Subject to Contract]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240" w:before="120" w:lineRule="auto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spacing w:after="120" w:before="120" w:lineRule="auto"/>
    </w:pPr>
    <w:rPr>
      <w:rFonts w:ascii="Arial" w:cs="Arial" w:eastAsia="Arial" w:hAnsi="Arial"/>
      <w:sz w:val="24"/>
      <w:szCs w:val="24"/>
    </w:rPr>
  </w:style>
  <w:style w:type="paragraph" w:styleId="Heading3">
    <w:name w:val="heading 3"/>
    <w:basedOn w:val="Normal"/>
    <w:next w:val="Normal"/>
    <w:pPr>
      <w:spacing w:after="120" w:before="120" w:lineRule="auto"/>
    </w:pPr>
    <w:rPr>
      <w:rFonts w:ascii="Arial" w:cs="Arial" w:eastAsia="Arial" w:hAnsi="Arial"/>
      <w:sz w:val="24"/>
      <w:szCs w:val="24"/>
    </w:rPr>
  </w:style>
  <w:style w:type="paragraph" w:styleId="Heading4">
    <w:name w:val="heading 4"/>
    <w:basedOn w:val="Normal"/>
    <w:next w:val="Normal"/>
    <w:pPr>
      <w:spacing w:after="120" w:before="120" w:lineRule="auto"/>
    </w:pPr>
    <w:rPr>
      <w:rFonts w:ascii="Arial" w:cs="Arial" w:eastAsia="Arial" w:hAnsi="Arial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240" w:before="120" w:lineRule="auto"/>
      <w:ind w:left="360" w:hanging="360"/>
    </w:pPr>
    <w:rPr>
      <w:rFonts w:ascii="Arial Bold" w:cs="Arial Bold" w:eastAsia="Arial Bold" w:hAnsi="Arial Bold"/>
      <w:b w:val="1"/>
      <w:sz w:val="24"/>
      <w:szCs w:val="24"/>
    </w:rPr>
  </w:style>
  <w:style w:type="paragraph" w:styleId="Heading2">
    <w:name w:val="heading 2"/>
    <w:basedOn w:val="Normal"/>
    <w:next w:val="Normal"/>
    <w:pPr>
      <w:spacing w:after="120" w:before="120" w:lineRule="auto"/>
      <w:ind w:left="907" w:hanging="547"/>
    </w:pPr>
    <w:rPr>
      <w:rFonts w:ascii="Arial" w:cs="Arial" w:eastAsia="Arial" w:hAnsi="Arial"/>
      <w:sz w:val="24"/>
      <w:szCs w:val="24"/>
    </w:rPr>
  </w:style>
  <w:style w:type="paragraph" w:styleId="Heading3">
    <w:name w:val="heading 3"/>
    <w:basedOn w:val="Normal"/>
    <w:next w:val="Normal"/>
    <w:pPr>
      <w:spacing w:after="120" w:before="120" w:lineRule="auto"/>
      <w:ind w:left="1757" w:hanging="850"/>
    </w:pPr>
    <w:rPr>
      <w:rFonts w:ascii="Arial" w:cs="Arial" w:eastAsia="Arial" w:hAnsi="Arial"/>
      <w:sz w:val="24"/>
      <w:szCs w:val="24"/>
    </w:rPr>
  </w:style>
  <w:style w:type="paragraph" w:styleId="Heading4">
    <w:name w:val="heading 4"/>
    <w:basedOn w:val="Normal"/>
    <w:next w:val="Normal"/>
    <w:pPr>
      <w:spacing w:after="120" w:before="120" w:lineRule="auto"/>
      <w:ind w:left="2606" w:hanging="848.0000000000001"/>
    </w:pPr>
    <w:rPr>
      <w:rFonts w:ascii="Arial" w:cs="Arial" w:eastAsia="Arial" w:hAnsi="Arial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3600" w:hanging="720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4320" w:hanging="720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link w:val="Heading1Char"/>
    <w:uiPriority w:val="9"/>
    <w:qFormat w:val="1"/>
    <w:pPr>
      <w:keepNext w:val="1"/>
      <w:numPr>
        <w:numId w:val="2"/>
      </w:numPr>
      <w:spacing w:after="240" w:before="120"/>
      <w:outlineLvl w:val="0"/>
    </w:pPr>
    <w:rPr>
      <w:rFonts w:ascii="Arial Bold" w:hAnsi="Arial Bold" w:cstheme="majorBidi" w:eastAsiaTheme="majorEastAsia"/>
      <w:b w:val="1"/>
      <w:bCs w:val="1"/>
      <w:sz w:val="24"/>
      <w:szCs w:val="28"/>
    </w:rPr>
  </w:style>
  <w:style w:type="paragraph" w:styleId="Heading2">
    <w:name w:val="heading 2"/>
    <w:aliases w:val="Lev 2,Section,H2,sh2,Heading 2 John,Numbered - 2,h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iPriority w:val="9"/>
    <w:unhideWhenUsed w:val="1"/>
    <w:qFormat w:val="1"/>
    <w:pPr>
      <w:numPr>
        <w:ilvl w:val="1"/>
        <w:numId w:val="2"/>
      </w:numPr>
      <w:spacing w:after="120" w:before="120"/>
      <w:outlineLvl w:val="1"/>
    </w:pPr>
    <w:rPr>
      <w:rFonts w:ascii="Arial" w:hAnsi="Arial" w:cstheme="majorBidi" w:eastAsiaTheme="majorEastAsia"/>
      <w:bCs w:val="1"/>
      <w:sz w:val="24"/>
      <w:szCs w:val="2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 w:val="1"/>
    <w:qFormat w:val="1"/>
    <w:pPr>
      <w:numPr>
        <w:ilvl w:val="2"/>
        <w:numId w:val="2"/>
      </w:numPr>
      <w:spacing w:after="120" w:before="120"/>
      <w:outlineLvl w:val="2"/>
    </w:pPr>
    <w:rPr>
      <w:rFonts w:ascii="Arial" w:hAnsi="Arial" w:cstheme="majorBidi" w:eastAsiaTheme="majorEastAsia"/>
      <w:bCs w:val="1"/>
      <w:sz w:val="24"/>
    </w:rPr>
  </w:style>
  <w:style w:type="paragraph" w:styleId="Heading4">
    <w:name w:val="heading 4"/>
    <w:aliases w:val="Sub-Minor,Project table,Propos,Bullet 1,Level 2 - a,Bullet 11,Bullet 12,Bullet 13,Bullet 14,Bullet 15,Bullet 16,h4,Schedules,4,H4,14,l4,141,h41,l41,41,142,h42,l42,h43,a.,Map Title,42,parapoint,¶,143,h44,l43,43,1411,h411,l411,411,1421,h421,n,h"/>
    <w:basedOn w:val="Normal"/>
    <w:next w:val="Normal"/>
    <w:link w:val="Heading4Char"/>
    <w:uiPriority w:val="9"/>
    <w:semiHidden w:val="1"/>
    <w:unhideWhenUsed w:val="1"/>
    <w:qFormat w:val="1"/>
    <w:pPr>
      <w:numPr>
        <w:ilvl w:val="3"/>
        <w:numId w:val="2"/>
      </w:numPr>
      <w:spacing w:after="120" w:before="120"/>
      <w:outlineLvl w:val="3"/>
    </w:pPr>
    <w:rPr>
      <w:rFonts w:ascii="Arial" w:hAnsi="Arial" w:cstheme="majorBidi" w:eastAsiaTheme="majorEastAsia"/>
      <w:bCs w:val="1"/>
      <w:iCs w:val="1"/>
      <w:sz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next w:val="Normal"/>
    <w:link w:val="Heading5Char"/>
    <w:uiPriority w:val="9"/>
    <w:semiHidden w:val="1"/>
    <w:unhideWhenUsed w:val="1"/>
    <w:qFormat w:val="1"/>
    <w:pPr>
      <w:keepNext w:val="1"/>
      <w:keepLines w:val="1"/>
      <w:numPr>
        <w:ilvl w:val="4"/>
        <w:numId w:val="2"/>
      </w:numPr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Normal"/>
    <w:next w:val="Normal"/>
    <w:link w:val="Heading6Char"/>
    <w:uiPriority w:val="9"/>
    <w:semiHidden w:val="1"/>
    <w:unhideWhenUsed w:val="1"/>
    <w:qFormat w:val="1"/>
    <w:pPr>
      <w:keepNext w:val="1"/>
      <w:keepLines w:val="1"/>
      <w:numPr>
        <w:ilvl w:val="5"/>
        <w:numId w:val="2"/>
      </w:numPr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aliases w:val="Heading 7(unused),Legal Level 1.1.,L2 PIP,Lev 7,H7DO NOT USE,PA Appendix Major,Blank 3,Appendix Major,Heading 7 (Do Not Use),H7,h7,letter list,lettered list,T7,PR15,Appendices,L7,7,ExhibitTitle,Objective,heading7,req3,st,letter list1,h71"/>
    <w:basedOn w:val="Normal"/>
    <w:next w:val="Normal"/>
    <w:link w:val="Heading7Char"/>
    <w:unhideWhenUsed w:val="1"/>
    <w:qFormat w:val="1"/>
    <w:pPr>
      <w:keepNext w:val="1"/>
      <w:keepLines w:val="1"/>
      <w:numPr>
        <w:ilvl w:val="6"/>
        <w:numId w:val="2"/>
      </w:numPr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aliases w:val="Legal Level 1.1.1.,Lev 8,h8 DO NOT USE,PA Appendix Minor,Blank 4,Appendix Minor,h8,Heading 8 (Do Not Use),H8,Center Bold,T8,PR16,Appendices Sub-Heading,8,FigureTitle,Condition,requirement,req2,req,action,action1,action2,action3,action4,action5"/>
    <w:basedOn w:val="Normal"/>
    <w:next w:val="Normal"/>
    <w:link w:val="Heading8Char"/>
    <w:unhideWhenUsed w:val="1"/>
    <w:qFormat w:val="1"/>
    <w:pPr>
      <w:keepNext w:val="1"/>
      <w:keepLines w:val="1"/>
      <w:numPr>
        <w:ilvl w:val="7"/>
        <w:numId w:val="2"/>
      </w:numPr>
      <w:spacing w:after="0" w:before="200"/>
      <w:outlineLvl w:val="7"/>
    </w:pPr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paragraph" w:styleId="Heading9">
    <w:name w:val="heading 9"/>
    <w:aliases w:val="Heading 9 (defunct),Legal Level 1.1.1.1.,Lev 9,h9 DO NOT USE,App Heading,Titre 10,App1,Blank 5,appendix,h9,Heading 9 (Do Not Use),Not Used,Heading 9 (do not use),Heading 9 - Figures,H9,RFP Reference,Crossreference,Figure Heading,FH,App Headin"/>
    <w:basedOn w:val="Normal"/>
    <w:next w:val="Normal"/>
    <w:link w:val="Heading9Char"/>
    <w:unhideWhenUsed w:val="1"/>
    <w:qFormat w:val="1"/>
    <w:pPr>
      <w:keepNext w:val="1"/>
      <w:keepLines w:val="1"/>
      <w:numPr>
        <w:ilvl w:val="8"/>
        <w:numId w:val="2"/>
      </w:numPr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3"/>
      </w:numPr>
      <w:adjustRightInd w:val="0"/>
      <w:spacing w:after="240" w:before="120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3"/>
      </w:numPr>
      <w:tabs>
        <w:tab w:val="left" w:pos="1985"/>
      </w:tabs>
      <w:adjustRightInd w:val="0"/>
      <w:spacing w:after="120" w:before="120"/>
    </w:pPr>
    <w:rPr>
      <w:rFonts w:ascii="Arial" w:cs="Arial" w:eastAsia="Times New Roman" w:hAnsi="Arial"/>
      <w:sz w:val="24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Arial" w:cs="Arial" w:eastAsia="Times New Roman" w:hAnsi="Arial"/>
      <w:sz w:val="24"/>
      <w:lang w:eastAsia="zh-CN"/>
    </w:rPr>
  </w:style>
  <w:style w:type="paragraph" w:styleId="ORDERFORML1PraraNo" w:customStyle="1">
    <w:name w:val="ORDER FORM L1 Prara No"/>
    <w:basedOn w:val="Normal"/>
    <w:qFormat w:val="1"/>
    <w:pPr>
      <w:tabs>
        <w:tab w:val="num" w:pos="720"/>
      </w:tabs>
      <w:adjustRightInd w:val="0"/>
      <w:spacing w:after="0"/>
      <w:ind w:left="426" w:hanging="426"/>
      <w:jc w:val="both"/>
    </w:pPr>
    <w:rPr>
      <w:rFonts w:eastAsia="STZhongsong"/>
      <w:b w:val="1"/>
      <w:caps w:val="1"/>
      <w:lang w:eastAsia="zh-CN"/>
    </w:rPr>
  </w:style>
  <w:style w:type="paragraph" w:styleId="ORDERFORML2Title" w:customStyle="1">
    <w:name w:val="ORDER FORM L2 Title"/>
    <w:basedOn w:val="Normal"/>
    <w:qFormat w:val="1"/>
    <w:pPr>
      <w:tabs>
        <w:tab w:val="num" w:pos="1440"/>
      </w:tabs>
      <w:adjustRightInd w:val="0"/>
      <w:spacing w:after="120"/>
      <w:ind w:left="993" w:hanging="567"/>
      <w:jc w:val="both"/>
    </w:pPr>
    <w:rPr>
      <w:rFonts w:ascii="Arial" w:eastAsia="STZhongsong" w:hAnsi="Arial"/>
      <w:b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3"/>
      </w:numPr>
      <w:tabs>
        <w:tab w:val="left" w:pos="1134"/>
      </w:tabs>
      <w:adjustRightInd w:val="0"/>
      <w:spacing w:after="120" w:before="120"/>
    </w:pPr>
    <w:rPr>
      <w:rFonts w:ascii="Arial" w:cs="Arial" w:eastAsia="Times New Roman" w:hAnsi="Arial"/>
      <w:sz w:val="24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Arial" w:cs="Arial" w:eastAsia="Times New Roman" w:hAnsi="Arial"/>
      <w:sz w:val="24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tabs>
        <w:tab w:val="left" w:pos="0"/>
      </w:tabs>
      <w:spacing w:before="240"/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Pr>
      <w:rFonts w:ascii="Calibri" w:cs="Times New Roman" w:eastAsia="Calibri" w:hAnsi="Calibri"/>
    </w:rPr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Pr>
      <w:rFonts w:ascii="Calibri" w:cs="Times New Roman" w:eastAsia="Calibri" w:hAnsi="Calibri"/>
    </w:rPr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basedOn w:val="DefaultParagraphFont"/>
    <w:link w:val="Heading1"/>
    <w:uiPriority w:val="9"/>
    <w:rPr>
      <w:rFonts w:ascii="Arial Bold" w:hAnsi="Arial Bold" w:cstheme="majorBidi" w:eastAsiaTheme="majorEastAsia"/>
      <w:b w:val="1"/>
      <w:bCs w:val="1"/>
      <w:sz w:val="24"/>
      <w:szCs w:val="28"/>
    </w:rPr>
  </w:style>
  <w:style w:type="character" w:styleId="Heading2Char" w:customStyle="1">
    <w:name w:val="Heading 2 Char"/>
    <w:aliases w:val="Lev 2 Char,Section Char,H2 Char,sh2 Char,Heading 2 John Char,Numbered - 2 Char,h2 Char,1.1.1 heading Char,Reset numbering Char,PARA2 Char,S Heading Char,S Heading 2 Char,PA Major Section Char,Major heading Char,h 3 Char,Heading Two Char"/>
    <w:basedOn w:val="DefaultParagraphFont"/>
    <w:link w:val="Heading2"/>
    <w:uiPriority w:val="9"/>
    <w:rPr>
      <w:rFonts w:ascii="Arial" w:hAnsi="Arial" w:cstheme="majorBidi" w:eastAsiaTheme="majorEastAsia"/>
      <w:bCs w:val="1"/>
      <w:sz w:val="24"/>
      <w:szCs w:val="26"/>
    </w:rPr>
  </w:style>
  <w:style w:type="character" w:styleId="Heading3Char" w:customStyle="1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uiPriority w:val="9"/>
    <w:rPr>
      <w:rFonts w:ascii="Arial" w:hAnsi="Arial" w:cstheme="majorBidi" w:eastAsiaTheme="majorEastAsia"/>
      <w:bCs w:val="1"/>
      <w:sz w:val="24"/>
    </w:rPr>
  </w:style>
  <w:style w:type="character" w:styleId="Heading4Char" w:customStyle="1">
    <w:name w:val="Heading 4 Char"/>
    <w:aliases w:val="Sub-Minor Char,Project table Char,Propos Char,Bullet 1 Char,Level 2 - a Char,Bullet 11 Char,Bullet 12 Char,Bullet 13 Char,Bullet 14 Char,Bullet 15 Char,Bullet 16 Char,h4 Char,Schedules Char,4 Char,H4 Char,14 Char,l4 Char,141 Char,h41 Char"/>
    <w:basedOn w:val="DefaultParagraphFont"/>
    <w:link w:val="Heading4"/>
    <w:uiPriority w:val="9"/>
    <w:rPr>
      <w:rFonts w:ascii="Arial" w:hAnsi="Arial" w:cstheme="majorBidi" w:eastAsiaTheme="majorEastAsia"/>
      <w:bCs w:val="1"/>
      <w:iCs w:val="1"/>
      <w:sz w:val="24"/>
    </w:rPr>
  </w:style>
  <w:style w:type="character" w:styleId="Heading5Char" w:customStyle="1">
    <w:name w:val="Heading 5 Char"/>
    <w:aliases w:val="Heading Char,Heading 5(unused) Char,Level 3 - (i) Char,Third Level Heading Char,h5 Char,Response Type Char,Response Type1 Char,Response Type2 Char,Response Type3 Char,Response Type4 Char,Response Type5 Char,Response Type6 Char,H5 Char"/>
    <w:basedOn w:val="DefaultParagraphFont"/>
    <w:link w:val="Heading5"/>
    <w:uiPriority w:val="9"/>
    <w:semiHidden w:val="1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aliases w:val="Heading 6(unused) Char,Legal Level 1. Char,L1 PIP Char,Heading 6  Appendix Y &amp; Z Char,Lev 6 Char,H6 DO NOT USE Char,Bullet list Char,PA Appendix Char,H6 Char,H61 Char,PR14 Char,bullet2 Char,Blank 2 Char,Appendix Char,h6 Char,H62 Char"/>
    <w:basedOn w:val="DefaultParagraphFont"/>
    <w:link w:val="Heading6"/>
    <w:uiPriority w:val="9"/>
    <w:semiHidden w:val="1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aliases w:val="Heading 7(unused) Char,Legal Level 1.1. Char,L2 PIP Char,Lev 7 Char,H7DO NOT USE Char,PA Appendix Major Char,Blank 3 Char,Appendix Major Char,Heading 7 (Do Not Use) Char,H7 Char,h7 Char,letter list Char,lettered list Char,T7 Char,L7 Char"/>
    <w:basedOn w:val="DefaultParagraphFont"/>
    <w:link w:val="Heading7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aliases w:val="Legal Level 1.1.1. Char,Lev 8 Char,h8 DO NOT USE Char,PA Appendix Minor Char,Blank 4 Char,Appendix Minor Char,h8 Char,Heading 8 (Do Not Use) Char,H8 Char,Center Bold Char,T8 Char,PR16 Char,Appendices Sub-Heading Char,8 Char,Condition Char"/>
    <w:basedOn w:val="DefaultParagraphFont"/>
    <w:link w:val="Heading8"/>
    <w:uiPriority w:val="9"/>
    <w:semiHidden w:val="1"/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character" w:styleId="Heading9Char" w:customStyle="1">
    <w:name w:val="Heading 9 Char"/>
    <w:aliases w:val="Heading 9 (defunct) Char,Legal Level 1.1.1.1. Char,Lev 9 Char,h9 DO NOT USE Char,App Heading Char,Titre 10 Char,App1 Char,Blank 5 Char,appendix Char,h9 Char,Heading 9 (Do Not Use) Char,Not Used Char,Heading 9 (do not use) Char,H9 Char"/>
    <w:basedOn w:val="DefaultParagraphFont"/>
    <w:link w:val="Heading9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pPr>
      <w:spacing w:after="0"/>
    </w:pPr>
    <w:tblPr>
      <w:tblStyleRowBandSize w:val="1"/>
      <w:tblStyleColBandSize w:val="1"/>
    </w:tblPr>
  </w:style>
  <w:style w:type="table" w:styleId="a1" w:customStyle="1">
    <w:basedOn w:val="TableNormal"/>
    <w:pPr>
      <w:spacing w:after="0"/>
    </w:pPr>
    <w:tblPr>
      <w:tblStyleRowBandSize w:val="1"/>
      <w:tblStyleColBandSize w:val="1"/>
    </w:tblPr>
  </w:style>
  <w:style w:type="paragraph" w:styleId="BBLegal2" w:customStyle="1">
    <w:name w:val="B&amp;B Legal 2"/>
    <w:basedOn w:val="Normal"/>
    <w:uiPriority w:val="99"/>
    <w:pPr>
      <w:tabs>
        <w:tab w:val="num" w:pos="720"/>
      </w:tabs>
      <w:spacing w:after="0"/>
      <w:ind w:left="720" w:hanging="720"/>
      <w:outlineLvl w:val="1"/>
    </w:pPr>
    <w:rPr>
      <w:rFonts w:ascii="Trebuchet MS" w:eastAsia="Times New Roman" w:hAnsi="Trebuchet MS"/>
      <w:sz w:val="24"/>
      <w:szCs w:val="20"/>
      <w:lang w:eastAsia="en-US" w:val="en-US"/>
    </w:rPr>
  </w:style>
  <w:style w:type="paragraph" w:styleId="BodyText">
    <w:name w:val="Body Text"/>
    <w:basedOn w:val="Normal"/>
    <w:link w:val="BodyTextChar"/>
    <w:uiPriority w:val="99"/>
    <w:pPr>
      <w:spacing w:after="220"/>
      <w:jc w:val="both"/>
    </w:pPr>
    <w:rPr>
      <w:rFonts w:ascii="Trebuchet MS" w:eastAsia="Times New Roman" w:hAnsi="Trebuchet MS"/>
      <w:sz w:val="20"/>
      <w:szCs w:val="20"/>
      <w:lang w:eastAsia="en-US"/>
    </w:rPr>
  </w:style>
  <w:style w:type="character" w:styleId="BodyTextChar" w:customStyle="1">
    <w:name w:val="Body Text Char"/>
    <w:basedOn w:val="DefaultParagraphFont"/>
    <w:link w:val="BodyText"/>
    <w:uiPriority w:val="99"/>
    <w:rPr>
      <w:rFonts w:ascii="Trebuchet MS" w:cs="Times New Roman" w:eastAsia="Times New Roman" w:hAnsi="Trebuchet MS"/>
      <w:sz w:val="20"/>
      <w:szCs w:val="20"/>
      <w:lang w:eastAsia="en-US"/>
    </w:rPr>
  </w:style>
  <w:style w:type="paragraph" w:styleId="NoSpacing">
    <w:name w:val="No Spacing"/>
    <w:uiPriority w:val="1"/>
    <w:qFormat w:val="1"/>
    <w:pPr>
      <w:spacing w:after="0"/>
    </w:pPr>
    <w:rPr>
      <w:rFonts w:ascii="Times New Roman" w:cs="Times New Roman" w:eastAsia="SimSun" w:hAnsi="Times New Roman"/>
      <w:szCs w:val="24"/>
      <w:lang w:eastAsia="zh-CN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BodyTextIndent">
    <w:name w:val="Body Text Indent"/>
    <w:basedOn w:val="Normal"/>
    <w:link w:val="BodyTextIndentChar"/>
    <w:uiPriority w:val="99"/>
    <w:unhideWhenUsed w:val="1"/>
    <w:pPr>
      <w:spacing w:after="120"/>
      <w:ind w:left="283"/>
    </w:pPr>
    <w:rPr>
      <w:rFonts w:ascii="Arial" w:hAnsi="Arial"/>
      <w:sz w:val="24"/>
    </w:r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Arial" w:cs="Times New Roman" w:hAnsi="Arial"/>
      <w:sz w:val="24"/>
    </w:r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evision">
    <w:name w:val="Revision"/>
    <w:hidden w:val="1"/>
    <w:uiPriority w:val="99"/>
    <w:semiHidden w:val="1"/>
    <w:pPr>
      <w:spacing w:after="0"/>
    </w:pPr>
    <w:rPr>
      <w:rFonts w:cs="Times New Roman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Pr>
      <w:color w:val="605e5c"/>
      <w:shd w:color="auto" w:fill="e1dfdd" w:val="clear"/>
    </w:rPr>
  </w:style>
  <w:style w:type="table" w:styleId="a7" w:customStyle="1">
    <w:basedOn w:val="TableNormal"/>
    <w:pPr>
      <w:spacing w:after="0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pPr>
      <w:spacing w:after="0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pPr>
      <w:spacing w:after="0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pPr>
      <w:spacing w:after="0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pPr>
      <w:spacing w:after="0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numbering" w:styleId="CurrentList1" w:customStyle="1">
    <w:name w:val="Current List1"/>
    <w:uiPriority w:val="99"/>
    <w:pPr>
      <w:numPr>
        <w:numId w:val="11"/>
      </w:numPr>
    </w:pPr>
  </w:style>
  <w:style w:type="numbering" w:styleId="CurrentList2" w:customStyle="1">
    <w:name w:val="Current List2"/>
    <w:uiPriority w:val="99"/>
    <w:pPr>
      <w:numPr>
        <w:numId w:val="12"/>
      </w:numPr>
    </w:pPr>
  </w:style>
  <w:style w:type="numbering" w:styleId="CurrentList3" w:customStyle="1">
    <w:name w:val="Current List3"/>
    <w:uiPriority w:val="99"/>
    <w:pPr>
      <w:numPr>
        <w:numId w:val="13"/>
      </w:numPr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1wjp/FKSMK+uoitDmQ7bhA4UBA==">CgMxLjAyCWlkLmdqZGd4czIKaWQuMWZvYjl0ZTgAciExaXRoTXo5Y3ZXa3JVSG5BZU1TbGJ5ZEZVSWd2WmFfak8=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2023-07-27T03:11:00Z</dcterms:created>
  <dc:creator>Kate Macey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2023-07-13T10:36:12Z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909583b1-5583-432e-b030-d1eb72e99748</vt:lpwstr>
  </property>
  <property fmtid="{D5CDD505-2E9C-101B-9397-08002B2CF9AE}" pid="8" name="MSIP_Label_d8a60473-494b-4586-a1bb-b0e663054676_ContentBits">
    <vt:lpwstr>0</vt:lpwstr>
  </property>
  <property fmtid="{D5CDD505-2E9C-101B-9397-08002B2CF9AE}" pid="9" name="MSIP_Label_f9af038e-07b4-4369-a678-c835687cb272_Enabled">
    <vt:lpwstr>true</vt:lpwstr>
  </property>
  <property fmtid="{D5CDD505-2E9C-101B-9397-08002B2CF9AE}" pid="10" name="MSIP_Label_f9af038e-07b4-4369-a678-c835687cb272_SetDate">
    <vt:lpwstr>2023-07-18T09:13:19Z</vt:lpwstr>
  </property>
  <property fmtid="{D5CDD505-2E9C-101B-9397-08002B2CF9AE}" pid="11" name="MSIP_Label_f9af038e-07b4-4369-a678-c835687cb272_Method">
    <vt:lpwstr>Standard</vt:lpwstr>
  </property>
  <property fmtid="{D5CDD505-2E9C-101B-9397-08002B2CF9AE}" pid="12" name="MSIP_Label_f9af038e-07b4-4369-a678-c835687cb272_Name">
    <vt:lpwstr>OFFICIAL</vt:lpwstr>
  </property>
  <property fmtid="{D5CDD505-2E9C-101B-9397-08002B2CF9AE}" pid="13" name="MSIP_Label_f9af038e-07b4-4369-a678-c835687cb272_SiteId">
    <vt:lpwstr>ac52f73c-fd1a-4a9a-8e7a-4a248f3139e1</vt:lpwstr>
  </property>
  <property fmtid="{D5CDD505-2E9C-101B-9397-08002B2CF9AE}" pid="14" name="MSIP_Label_f9af038e-07b4-4369-a678-c835687cb272_ActionId">
    <vt:lpwstr>f341df82-14e2-47ce-8447-298ceda7e1e9</vt:lpwstr>
  </property>
  <property fmtid="{D5CDD505-2E9C-101B-9397-08002B2CF9AE}" pid="15" name="MSIP_Label_f9af038e-07b4-4369-a678-c835687cb272_ContentBits">
    <vt:lpwstr>2</vt:lpwstr>
  </property>
  <property fmtid="{D5CDD505-2E9C-101B-9397-08002B2CF9AE}" pid="16" name="Plato EditorId">
    <vt:lpwstr>73046b94-af2c-4c6f-b44e-52ff37062cc8</vt:lpwstr>
  </property>
</Properties>
</file>